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47CF8" w14:textId="77777777" w:rsidR="004E1084" w:rsidRPr="00321B01" w:rsidRDefault="00ED0EC1" w:rsidP="004E1084">
      <w:pPr>
        <w:jc w:val="center"/>
        <w:rPr>
          <w:rFonts w:ascii="Arial" w:hAnsi="Arial" w:cs="Arial"/>
          <w:sz w:val="40"/>
          <w:szCs w:val="32"/>
        </w:rPr>
      </w:pPr>
      <w:r>
        <w:rPr>
          <w:rFonts w:ascii="Arial" w:hAnsi="Arial" w:cs="Arial"/>
          <w:sz w:val="40"/>
          <w:szCs w:val="32"/>
        </w:rPr>
        <w:t>WOOD WORKING</w:t>
      </w:r>
      <w:r w:rsidR="00423F41" w:rsidRPr="00321B01">
        <w:rPr>
          <w:rFonts w:ascii="Arial" w:hAnsi="Arial" w:cs="Arial"/>
          <w:sz w:val="40"/>
          <w:szCs w:val="32"/>
        </w:rPr>
        <w:t xml:space="preserve"> FACT SHEET</w:t>
      </w:r>
    </w:p>
    <w:p w14:paraId="415AE167" w14:textId="77777777" w:rsidR="00423F41" w:rsidRDefault="00423F41" w:rsidP="004E1084">
      <w:pPr>
        <w:jc w:val="center"/>
        <w:rPr>
          <w:rFonts w:ascii="Arial" w:hAnsi="Arial" w:cs="Arial"/>
          <w:sz w:val="32"/>
          <w:szCs w:val="32"/>
        </w:rPr>
      </w:pPr>
    </w:p>
    <w:p w14:paraId="568605CF" w14:textId="77777777" w:rsidR="00423F41" w:rsidRDefault="00423F41" w:rsidP="00423F4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OSU Extension – Lawrence County 4-H</w:t>
      </w:r>
    </w:p>
    <w:p w14:paraId="6E99AFE3" w14:textId="77777777" w:rsidR="00423F41" w:rsidRDefault="00423F41" w:rsidP="00423F4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111 South 4</w:t>
      </w:r>
      <w:r w:rsidRPr="00423F4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Street Ironton, OH 45638</w:t>
      </w:r>
    </w:p>
    <w:p w14:paraId="18FD8191" w14:textId="77777777" w:rsidR="00423F41" w:rsidRDefault="00423F41" w:rsidP="00423F4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(740) 533-4322</w:t>
      </w:r>
    </w:p>
    <w:p w14:paraId="506052F2" w14:textId="77777777" w:rsidR="00423F41" w:rsidRPr="00423F41" w:rsidRDefault="00324CCA" w:rsidP="00423F41">
      <w:pPr>
        <w:jc w:val="center"/>
        <w:rPr>
          <w:rFonts w:ascii="Arial" w:hAnsi="Arial" w:cs="Arial"/>
          <w:sz w:val="28"/>
          <w:szCs w:val="28"/>
        </w:rPr>
      </w:pPr>
      <w:hyperlink r:id="rId7" w:history="1">
        <w:r w:rsidR="00423F41" w:rsidRPr="00423F41">
          <w:rPr>
            <w:rStyle w:val="Hyperlink"/>
            <w:rFonts w:ascii="Arial" w:hAnsi="Arial" w:cs="Arial"/>
            <w:sz w:val="28"/>
            <w:szCs w:val="28"/>
          </w:rPr>
          <w:t>lawrence.osu.edu</w:t>
        </w:r>
      </w:hyperlink>
      <w:r w:rsidR="00423F41">
        <w:rPr>
          <w:rFonts w:ascii="Arial" w:hAnsi="Arial" w:cs="Arial"/>
          <w:sz w:val="28"/>
          <w:szCs w:val="28"/>
        </w:rPr>
        <w:t xml:space="preserve"> </w:t>
      </w:r>
    </w:p>
    <w:p w14:paraId="1A5ADB64" w14:textId="77777777" w:rsidR="004E1084" w:rsidRPr="00A02BB0" w:rsidRDefault="00C347D0" w:rsidP="004E1084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E8680D" wp14:editId="05EC71CC">
                <wp:simplePos x="0" y="0"/>
                <wp:positionH relativeFrom="column">
                  <wp:posOffset>2905125</wp:posOffset>
                </wp:positionH>
                <wp:positionV relativeFrom="paragraph">
                  <wp:posOffset>132080</wp:posOffset>
                </wp:positionV>
                <wp:extent cx="3486150" cy="11144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874EB" w14:textId="77777777" w:rsidR="006B7E12" w:rsidRPr="002527B2" w:rsidRDefault="00620086" w:rsidP="006B7E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 xml:space="preserve">2019 </w:t>
                            </w:r>
                            <w:r w:rsidR="002527B2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 xml:space="preserve">Project Judging &amp; Interviews </w:t>
                            </w:r>
                          </w:p>
                          <w:p w14:paraId="546A19C9" w14:textId="77777777" w:rsidR="006B7E12" w:rsidRDefault="006719A7" w:rsidP="006B7E1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Wednes</w:t>
                            </w:r>
                            <w:r w:rsidR="00F3452C">
                              <w:rPr>
                                <w:rFonts w:ascii="Arial" w:hAnsi="Arial" w:cs="Arial"/>
                                <w:sz w:val="24"/>
                              </w:rPr>
                              <w:t>day</w:t>
                            </w:r>
                            <w:r w:rsidR="006B7E12">
                              <w:rPr>
                                <w:rFonts w:ascii="Arial" w:hAnsi="Arial" w:cs="Arial"/>
                                <w:sz w:val="24"/>
                              </w:rPr>
                              <w:t>, July 1</w:t>
                            </w:r>
                            <w:r w:rsidR="00620086">
                              <w:rPr>
                                <w:rFonts w:ascii="Arial" w:hAnsi="Arial" w:cs="Arial"/>
                                <w:sz w:val="24"/>
                              </w:rPr>
                              <w:t>0</w:t>
                            </w:r>
                            <w:r w:rsidR="006B7E12" w:rsidRPr="00B517F1"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6B7E12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F70D2B">
                              <w:rPr>
                                <w:rFonts w:ascii="Arial" w:hAnsi="Arial" w:cs="Arial"/>
                                <w:sz w:val="24"/>
                              </w:rPr>
                              <w:t>2</w:t>
                            </w:r>
                            <w:r w:rsidR="006B7E12">
                              <w:rPr>
                                <w:rFonts w:ascii="Arial" w:hAnsi="Arial" w:cs="Arial"/>
                                <w:sz w:val="24"/>
                              </w:rPr>
                              <w:t xml:space="preserve">:00 –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5</w:t>
                            </w:r>
                            <w:r w:rsidR="006B7E12">
                              <w:rPr>
                                <w:rFonts w:ascii="Arial" w:hAnsi="Arial" w:cs="Arial"/>
                                <w:sz w:val="24"/>
                              </w:rPr>
                              <w:t>:00 PM</w:t>
                            </w:r>
                          </w:p>
                          <w:p w14:paraId="056C19A0" w14:textId="77777777" w:rsidR="006B7E12" w:rsidRDefault="006B7E12" w:rsidP="006B7E1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4-H Shelter, Lawrence County Fairgrounds</w:t>
                            </w:r>
                          </w:p>
                          <w:p w14:paraId="1F1FCE4B" w14:textId="77777777" w:rsidR="006B7E12" w:rsidRPr="00B517F1" w:rsidRDefault="006B7E12" w:rsidP="006B7E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517F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Please reserve your judging time slot using your 4-H Online Account May 15 – June 1.</w:t>
                            </w:r>
                          </w:p>
                          <w:p w14:paraId="2239CB72" w14:textId="77777777" w:rsidR="002527B2" w:rsidRPr="00982C2E" w:rsidRDefault="002527B2" w:rsidP="002527B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82C2E">
                              <w:rPr>
                                <w:rFonts w:ascii="Arial" w:hAnsi="Arial" w:cs="Arial"/>
                                <w:sz w:val="20"/>
                              </w:rPr>
                              <w:t>Questions? Call the Extension Office (740) 533-4322</w:t>
                            </w:r>
                          </w:p>
                          <w:p w14:paraId="1E3E90BC" w14:textId="77777777" w:rsidR="00C347D0" w:rsidRPr="00C347D0" w:rsidRDefault="00C347D0" w:rsidP="00C347D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868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75pt;margin-top:10.4pt;width:274.5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">
                <v:textbox>
                  <w:txbxContent>
                    <w:p w14:paraId="19B874EB" w14:textId="77777777" w:rsidR="006B7E12" w:rsidRPr="002527B2" w:rsidRDefault="00620086" w:rsidP="006B7E1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 xml:space="preserve">2019 </w:t>
                      </w:r>
                      <w:r w:rsidR="002527B2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 xml:space="preserve">Project Judging &amp; Interviews </w:t>
                      </w:r>
                    </w:p>
                    <w:p w14:paraId="546A19C9" w14:textId="77777777" w:rsidR="006B7E12" w:rsidRDefault="006719A7" w:rsidP="006B7E12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Wednes</w:t>
                      </w:r>
                      <w:r w:rsidR="00F3452C">
                        <w:rPr>
                          <w:rFonts w:ascii="Arial" w:hAnsi="Arial" w:cs="Arial"/>
                          <w:sz w:val="24"/>
                        </w:rPr>
                        <w:t>day</w:t>
                      </w:r>
                      <w:r w:rsidR="006B7E12">
                        <w:rPr>
                          <w:rFonts w:ascii="Arial" w:hAnsi="Arial" w:cs="Arial"/>
                          <w:sz w:val="24"/>
                        </w:rPr>
                        <w:t>, July 1</w:t>
                      </w:r>
                      <w:r w:rsidR="00620086">
                        <w:rPr>
                          <w:rFonts w:ascii="Arial" w:hAnsi="Arial" w:cs="Arial"/>
                          <w:sz w:val="24"/>
                        </w:rPr>
                        <w:t>0</w:t>
                      </w:r>
                      <w:r w:rsidR="006B7E12" w:rsidRPr="00B517F1">
                        <w:rPr>
                          <w:rFonts w:ascii="Arial" w:hAnsi="Arial" w:cs="Arial"/>
                          <w:sz w:val="24"/>
                          <w:vertAlign w:val="superscript"/>
                        </w:rPr>
                        <w:t>th</w:t>
                      </w:r>
                      <w:r w:rsidR="006B7E12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F70D2B">
                        <w:rPr>
                          <w:rFonts w:ascii="Arial" w:hAnsi="Arial" w:cs="Arial"/>
                          <w:sz w:val="24"/>
                        </w:rPr>
                        <w:t>2</w:t>
                      </w:r>
                      <w:r w:rsidR="006B7E12">
                        <w:rPr>
                          <w:rFonts w:ascii="Arial" w:hAnsi="Arial" w:cs="Arial"/>
                          <w:sz w:val="24"/>
                        </w:rPr>
                        <w:t xml:space="preserve">:00 –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5</w:t>
                      </w:r>
                      <w:r w:rsidR="006B7E12">
                        <w:rPr>
                          <w:rFonts w:ascii="Arial" w:hAnsi="Arial" w:cs="Arial"/>
                          <w:sz w:val="24"/>
                        </w:rPr>
                        <w:t>:00 PM</w:t>
                      </w:r>
                    </w:p>
                    <w:p w14:paraId="056C19A0" w14:textId="77777777" w:rsidR="006B7E12" w:rsidRDefault="006B7E12" w:rsidP="006B7E12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4-H Shelter, Lawrence County Fairgrounds</w:t>
                      </w:r>
                    </w:p>
                    <w:p w14:paraId="1F1FCE4B" w14:textId="77777777" w:rsidR="006B7E12" w:rsidRPr="00B517F1" w:rsidRDefault="006B7E12" w:rsidP="006B7E1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517F1">
                        <w:rPr>
                          <w:rFonts w:ascii="Arial" w:hAnsi="Arial" w:cs="Arial"/>
                          <w:b/>
                          <w:sz w:val="24"/>
                        </w:rPr>
                        <w:t>Please reserve your judging time slot using your 4-H Online Account May 15 – June 1.</w:t>
                      </w:r>
                    </w:p>
                    <w:p w14:paraId="2239CB72" w14:textId="77777777" w:rsidR="002527B2" w:rsidRPr="00982C2E" w:rsidRDefault="002527B2" w:rsidP="002527B2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982C2E">
                        <w:rPr>
                          <w:rFonts w:ascii="Arial" w:hAnsi="Arial" w:cs="Arial"/>
                          <w:sz w:val="20"/>
                        </w:rPr>
                        <w:t>Questions? Call the Extension Office (740) 533-4322</w:t>
                      </w:r>
                    </w:p>
                    <w:p w14:paraId="1E3E90BC" w14:textId="77777777" w:rsidR="00C347D0" w:rsidRPr="00C347D0" w:rsidRDefault="00C347D0" w:rsidP="00C347D0">
                      <w:pPr>
                        <w:jc w:val="center"/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9F5E20" w14:textId="77777777" w:rsidR="004B6C92" w:rsidRPr="00CD5DEA" w:rsidRDefault="00423F41" w:rsidP="00766702">
      <w:pPr>
        <w:rPr>
          <w:rFonts w:ascii="Arial" w:hAnsi="Arial" w:cs="Arial"/>
          <w:sz w:val="24"/>
          <w:szCs w:val="24"/>
          <w:u w:val="single"/>
        </w:rPr>
      </w:pPr>
      <w:r w:rsidRPr="00CD5DEA">
        <w:rPr>
          <w:rFonts w:ascii="Arial" w:hAnsi="Arial" w:cs="Arial"/>
          <w:sz w:val="24"/>
          <w:szCs w:val="24"/>
          <w:u w:val="single"/>
        </w:rPr>
        <w:t>Project Numbers</w:t>
      </w:r>
    </w:p>
    <w:p w14:paraId="3EEAC073" w14:textId="77777777" w:rsidR="006719A7" w:rsidRDefault="006719A7" w:rsidP="002E4234">
      <w:pPr>
        <w:rPr>
          <w:rFonts w:ascii="Arial" w:hAnsi="Arial" w:cs="Arial"/>
          <w:sz w:val="24"/>
          <w:szCs w:val="24"/>
          <w:lang w:eastAsia="ja-JP"/>
        </w:rPr>
      </w:pPr>
      <w:r w:rsidRPr="00CD5DEA">
        <w:rPr>
          <w:rFonts w:ascii="Segoe UI Symbol" w:hAnsi="Segoe UI Symbol" w:cs="Segoe UI Symbol"/>
          <w:sz w:val="24"/>
          <w:szCs w:val="24"/>
          <w:lang w:eastAsia="ja-JP"/>
        </w:rPr>
        <w:t>★</w:t>
      </w:r>
      <w:r w:rsidR="002E4234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Segoe UI Emoji" w16se:char="1F4B2"/>
          </mc:Choice>
          <mc:Fallback>
            <w:t>💲</w:t>
          </mc:Fallback>
        </mc:AlternateContent>
      </w:r>
      <w:r w:rsidR="00ED0EC1">
        <w:rPr>
          <w:rFonts w:ascii="Arial" w:hAnsi="Arial" w:cs="Arial"/>
          <w:sz w:val="24"/>
          <w:szCs w:val="24"/>
          <w:lang w:eastAsia="ja-JP"/>
        </w:rPr>
        <w:t>556</w:t>
      </w:r>
      <w:r w:rsidR="002E4234">
        <w:rPr>
          <w:rFonts w:ascii="Arial" w:hAnsi="Arial" w:cs="Arial"/>
          <w:sz w:val="24"/>
          <w:szCs w:val="24"/>
          <w:lang w:eastAsia="ja-JP"/>
        </w:rPr>
        <w:t>-</w:t>
      </w:r>
      <w:r w:rsidR="00ED0EC1">
        <w:rPr>
          <w:rFonts w:ascii="Arial" w:hAnsi="Arial" w:cs="Arial"/>
          <w:sz w:val="24"/>
          <w:szCs w:val="24"/>
          <w:lang w:eastAsia="ja-JP"/>
        </w:rPr>
        <w:t>Measuring Up, Level 1</w:t>
      </w:r>
    </w:p>
    <w:p w14:paraId="4EE5D8EA" w14:textId="77777777" w:rsidR="00ED0EC1" w:rsidRDefault="00ED0EC1" w:rsidP="002E4234">
      <w:pPr>
        <w:rPr>
          <w:rFonts w:ascii="Segoe UI Symbol" w:hAnsi="Segoe UI Symbol" w:cs="Arial"/>
          <w:sz w:val="24"/>
          <w:szCs w:val="24"/>
          <w:lang w:eastAsia="ja-JP"/>
        </w:rPr>
      </w:pPr>
      <w:r>
        <w:rPr>
          <w:rFonts w:ascii="Segoe UI Symbol" w:hAnsi="Segoe UI Symbol" w:cs="Arial" w:hint="eastAsia"/>
          <w:sz w:val="24"/>
          <w:szCs w:val="24"/>
          <w:lang w:eastAsia="ja-JP"/>
        </w:rPr>
        <w:t>★</w:t>
      </w:r>
      <w:r>
        <w:rPr>
          <mc:AlternateContent>
            <mc:Choice Requires="w16se">
              <w:rFonts w:ascii="Segoe UI Symbol" w:hAnsi="Segoe UI Symbol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Segoe UI Emoji" w16se:char="1F4B2"/>
          </mc:Choice>
          <mc:Fallback>
            <w:t>💲</w:t>
          </mc:Fallback>
        </mc:AlternateContent>
      </w:r>
      <w:r>
        <w:rPr>
          <w:rFonts w:ascii="Segoe UI Symbol" w:hAnsi="Segoe UI Symbol" w:cs="Arial"/>
          <w:sz w:val="24"/>
          <w:szCs w:val="24"/>
          <w:lang w:eastAsia="ja-JP"/>
        </w:rPr>
        <w:t>557-Making the Cut, Level 2</w:t>
      </w:r>
    </w:p>
    <w:p w14:paraId="62BF5A61" w14:textId="77777777" w:rsidR="00ED0EC1" w:rsidRDefault="00ED0EC1" w:rsidP="002E4234">
      <w:pPr>
        <w:rPr>
          <w:rFonts w:ascii="Segoe UI Symbol" w:hAnsi="Segoe UI Symbol" w:cs="Arial"/>
          <w:sz w:val="24"/>
          <w:szCs w:val="24"/>
          <w:lang w:eastAsia="ja-JP"/>
        </w:rPr>
      </w:pPr>
      <w:r>
        <w:rPr>
          <w:rFonts w:ascii="Segoe UI Symbol" w:hAnsi="Segoe UI Symbol" w:cs="Arial"/>
          <w:sz w:val="24"/>
          <w:szCs w:val="24"/>
          <w:lang w:eastAsia="ja-JP"/>
        </w:rPr>
        <w:t>★</w:t>
      </w:r>
      <w:r>
        <w:rPr>
          <mc:AlternateContent>
            <mc:Choice Requires="w16se">
              <w:rFonts w:ascii="Segoe UI Symbol" w:hAnsi="Segoe UI Symbol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Segoe UI Emoji" w16se:char="1F4B2"/>
          </mc:Choice>
          <mc:Fallback>
            <w:t>💲</w:t>
          </mc:Fallback>
        </mc:AlternateContent>
      </w:r>
      <w:r>
        <w:rPr>
          <w:rFonts w:ascii="Segoe UI Symbol" w:hAnsi="Segoe UI Symbol" w:cs="Arial"/>
          <w:sz w:val="24"/>
          <w:szCs w:val="24"/>
          <w:lang w:eastAsia="ja-JP"/>
        </w:rPr>
        <w:t>558-Nailing it Together, Level 3</w:t>
      </w:r>
    </w:p>
    <w:p w14:paraId="61FB1F1E" w14:textId="77777777" w:rsidR="00ED0EC1" w:rsidRDefault="00ED0EC1" w:rsidP="002E4234">
      <w:pPr>
        <w:rPr>
          <w:rFonts w:ascii="Segoe UI Symbol" w:hAnsi="Segoe UI Symbol" w:cs="Arial"/>
          <w:sz w:val="24"/>
          <w:szCs w:val="24"/>
          <w:lang w:eastAsia="ja-JP"/>
        </w:rPr>
      </w:pPr>
      <w:r>
        <w:rPr>
          <w:rFonts w:ascii="Segoe UI Symbol" w:hAnsi="Segoe UI Symbol" w:cs="Arial"/>
          <w:sz w:val="24"/>
          <w:szCs w:val="24"/>
          <w:lang w:eastAsia="ja-JP"/>
        </w:rPr>
        <w:t>★</w:t>
      </w:r>
      <w:r>
        <w:rPr>
          <mc:AlternateContent>
            <mc:Choice Requires="w16se">
              <w:rFonts w:ascii="Segoe UI Symbol" w:hAnsi="Segoe UI Symbol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Segoe UI Emoji" w16se:char="1F4B2"/>
          </mc:Choice>
          <mc:Fallback>
            <w:t>💲</w:t>
          </mc:Fallback>
        </mc:AlternateContent>
      </w:r>
      <w:r>
        <w:rPr>
          <w:rFonts w:ascii="Segoe UI Symbol" w:hAnsi="Segoe UI Symbol" w:cs="Arial"/>
          <w:sz w:val="24"/>
          <w:szCs w:val="24"/>
          <w:lang w:eastAsia="ja-JP"/>
        </w:rPr>
        <w:t>559-Finishing Up, Level 4</w:t>
      </w:r>
    </w:p>
    <w:p w14:paraId="79E5A09B" w14:textId="77777777" w:rsidR="00ED0EC1" w:rsidRPr="00ED0EC1" w:rsidRDefault="00ED0EC1" w:rsidP="002E4234">
      <w:pPr>
        <w:rPr>
          <w:rFonts w:ascii="Segoe UI Symbol" w:hAnsi="Segoe UI Symbol" w:cs="Arial"/>
          <w:sz w:val="24"/>
          <w:szCs w:val="24"/>
          <w:lang w:eastAsia="ja-JP"/>
        </w:rPr>
      </w:pPr>
      <w:r>
        <w:rPr>
          <w:rFonts w:ascii="Segoe UI Symbol" w:hAnsi="Segoe UI Symbol" w:cs="Arial"/>
          <w:sz w:val="24"/>
          <w:szCs w:val="24"/>
          <w:lang w:eastAsia="ja-JP"/>
        </w:rPr>
        <w:t>★</w:t>
      </w:r>
      <w:r>
        <w:rPr>
          <mc:AlternateContent>
            <mc:Choice Requires="w16se">
              <w:rFonts w:ascii="Segoe UI Symbol" w:hAnsi="Segoe UI Symbol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ja-JP"/>
        </w:rPr>
        <mc:AlternateContent>
          <mc:Choice Requires="w16se">
            <w16se:symEx w16se:font="Segoe UI Emoji" w16se:char="1F4B2"/>
          </mc:Choice>
          <mc:Fallback>
            <w:t>💲</w:t>
          </mc:Fallback>
        </mc:AlternateContent>
      </w:r>
      <w:r>
        <w:rPr>
          <w:rFonts w:ascii="Segoe UI Symbol" w:hAnsi="Segoe UI Symbol" w:cs="Arial"/>
          <w:sz w:val="24"/>
          <w:szCs w:val="24"/>
          <w:lang w:eastAsia="ja-JP"/>
        </w:rPr>
        <w:t>506M-Woodworking Master</w:t>
      </w:r>
    </w:p>
    <w:p w14:paraId="3BA766C8" w14:textId="77777777" w:rsidR="00AC6110" w:rsidRDefault="00AC6110" w:rsidP="00AC6110">
      <w:pPr>
        <w:rPr>
          <w:rFonts w:ascii="Segoe UI Symbol" w:hAnsi="Segoe UI Symbol" w:cs="Segoe UI Symbol"/>
          <w:sz w:val="18"/>
          <w:szCs w:val="24"/>
          <w:lang w:eastAsia="ja-JP"/>
        </w:rPr>
      </w:pPr>
    </w:p>
    <w:p w14:paraId="201ED8DB" w14:textId="77777777" w:rsidR="00AC6110" w:rsidRDefault="00AC6110" w:rsidP="00AC6110">
      <w:pPr>
        <w:jc w:val="center"/>
        <w:rPr>
          <w:rFonts w:ascii="Arial" w:hAnsi="Arial" w:cs="Arial"/>
          <w:b/>
          <w:sz w:val="24"/>
          <w:szCs w:val="24"/>
        </w:rPr>
      </w:pPr>
      <w:r w:rsidRPr="00423F41">
        <w:rPr>
          <w:rFonts w:ascii="Arial" w:hAnsi="Arial" w:cs="Arial"/>
          <w:b/>
          <w:sz w:val="24"/>
          <w:szCs w:val="24"/>
        </w:rPr>
        <w:t>General Exhibit Requirements</w:t>
      </w:r>
    </w:p>
    <w:p w14:paraId="5A720700" w14:textId="77777777" w:rsidR="00AC6110" w:rsidRPr="002946E4" w:rsidRDefault="00AC6110" w:rsidP="00AC6110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 w:rsidRPr="002946E4">
        <w:rPr>
          <w:rFonts w:ascii="Arial" w:hAnsi="Arial" w:cs="Arial"/>
          <w:sz w:val="24"/>
          <w:szCs w:val="24"/>
        </w:rPr>
        <w:t>Members must be enrolled in the project they plan to exhibit at the fair by March 15</w:t>
      </w:r>
      <w:r w:rsidRPr="002946E4">
        <w:rPr>
          <w:rFonts w:ascii="Arial" w:hAnsi="Arial" w:cs="Arial"/>
          <w:sz w:val="24"/>
          <w:szCs w:val="24"/>
          <w:vertAlign w:val="superscript"/>
        </w:rPr>
        <w:t>th</w:t>
      </w:r>
      <w:r w:rsidRPr="002946E4">
        <w:rPr>
          <w:rFonts w:ascii="Arial" w:hAnsi="Arial" w:cs="Arial"/>
          <w:sz w:val="24"/>
          <w:szCs w:val="24"/>
        </w:rPr>
        <w:t xml:space="preserve"> of the current year (Project changes are accepted until March 31</w:t>
      </w:r>
      <w:r w:rsidRPr="002946E4">
        <w:rPr>
          <w:rFonts w:ascii="Arial" w:hAnsi="Arial" w:cs="Arial"/>
          <w:sz w:val="24"/>
          <w:szCs w:val="24"/>
          <w:vertAlign w:val="superscript"/>
        </w:rPr>
        <w:t>st</w:t>
      </w:r>
      <w:r w:rsidRPr="002946E4">
        <w:rPr>
          <w:rFonts w:ascii="Arial" w:hAnsi="Arial" w:cs="Arial"/>
          <w:sz w:val="24"/>
          <w:szCs w:val="24"/>
        </w:rPr>
        <w:t>).</w:t>
      </w:r>
    </w:p>
    <w:p w14:paraId="638362BD" w14:textId="77777777" w:rsidR="00AC6110" w:rsidRDefault="00AC6110" w:rsidP="00AC6110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must bring their </w:t>
      </w:r>
      <w:r w:rsidRPr="00507F51">
        <w:rPr>
          <w:rFonts w:ascii="Arial" w:hAnsi="Arial" w:cs="Arial"/>
          <w:sz w:val="24"/>
          <w:szCs w:val="24"/>
          <w:u w:val="single"/>
        </w:rPr>
        <w:t>completed</w:t>
      </w:r>
      <w:r>
        <w:rPr>
          <w:rFonts w:ascii="Arial" w:hAnsi="Arial" w:cs="Arial"/>
          <w:sz w:val="24"/>
          <w:szCs w:val="24"/>
        </w:rPr>
        <w:t xml:space="preserve"> project book in order to be judged. </w:t>
      </w:r>
    </w:p>
    <w:p w14:paraId="426FE166" w14:textId="77777777" w:rsidR="00AC6110" w:rsidRPr="00CA10A3" w:rsidRDefault="00AC6110" w:rsidP="00AC6110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 w:rsidRPr="00CA10A3">
        <w:rPr>
          <w:rFonts w:ascii="Arial" w:hAnsi="Arial" w:cs="Arial"/>
          <w:sz w:val="24"/>
          <w:szCs w:val="24"/>
        </w:rPr>
        <w:t xml:space="preserve">Appropriate attire will be required for judging. Appearance should be neat, clean, and respectful. No tube tops, halter-tops, midriff tops or low-rise jeans, shirts with profanity, etc. should be worn during the project judging or for the small project </w:t>
      </w:r>
      <w:r>
        <w:rPr>
          <w:rFonts w:ascii="Arial" w:hAnsi="Arial" w:cs="Arial"/>
          <w:sz w:val="24"/>
          <w:szCs w:val="24"/>
        </w:rPr>
        <w:t xml:space="preserve">silent </w:t>
      </w:r>
      <w:r w:rsidRPr="00CA10A3">
        <w:rPr>
          <w:rFonts w:ascii="Arial" w:hAnsi="Arial" w:cs="Arial"/>
          <w:sz w:val="24"/>
          <w:szCs w:val="24"/>
        </w:rPr>
        <w:t>auction.</w:t>
      </w:r>
    </w:p>
    <w:p w14:paraId="5926DFBE" w14:textId="77777777" w:rsidR="00AC6110" w:rsidRPr="00AF53E5" w:rsidRDefault="00AC6110" w:rsidP="00AC6110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projects displayed at the fair must be identified with name, age, club name and project. Display must be for the current years’ project.</w:t>
      </w:r>
    </w:p>
    <w:p w14:paraId="4362661F" w14:textId="77777777" w:rsidR="00AC6110" w:rsidRDefault="00AC6110" w:rsidP="00AC6110">
      <w:pPr>
        <w:rPr>
          <w:rFonts w:ascii="Arial" w:hAnsi="Arial" w:cs="Arial"/>
          <w:sz w:val="24"/>
          <w:szCs w:val="24"/>
        </w:rPr>
      </w:pPr>
    </w:p>
    <w:p w14:paraId="30F494E5" w14:textId="77777777" w:rsidR="00AC6110" w:rsidRDefault="00AC6110" w:rsidP="00AC6110">
      <w:pPr>
        <w:jc w:val="center"/>
        <w:rPr>
          <w:rFonts w:ascii="Arial" w:hAnsi="Arial" w:cs="Arial"/>
          <w:b/>
          <w:sz w:val="24"/>
          <w:szCs w:val="24"/>
        </w:rPr>
      </w:pPr>
      <w:r w:rsidRPr="004E1414">
        <w:rPr>
          <w:rFonts w:ascii="Arial" w:hAnsi="Arial" w:cs="Arial"/>
          <w:b/>
          <w:sz w:val="24"/>
          <w:szCs w:val="24"/>
        </w:rPr>
        <w:t>Project Completion Requirements</w:t>
      </w:r>
    </w:p>
    <w:p w14:paraId="3200E2AB" w14:textId="77777777" w:rsidR="00AC6110" w:rsidRDefault="00AC6110" w:rsidP="00AC611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*Please see other side for your project completion requirements.</w:t>
      </w:r>
    </w:p>
    <w:p w14:paraId="67048CEA" w14:textId="77777777" w:rsidR="00AC6110" w:rsidRDefault="00AC6110" w:rsidP="00AC6110">
      <w:pPr>
        <w:jc w:val="center"/>
        <w:rPr>
          <w:rFonts w:ascii="Arial" w:hAnsi="Arial" w:cs="Arial"/>
          <w:sz w:val="24"/>
          <w:szCs w:val="24"/>
        </w:rPr>
      </w:pPr>
    </w:p>
    <w:p w14:paraId="349EE232" w14:textId="77777777" w:rsidR="00AC6110" w:rsidRDefault="00AC6110" w:rsidP="00AC61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County &amp; State Fair Exhibition Requirements</w:t>
      </w:r>
    </w:p>
    <w:p w14:paraId="4E58754D" w14:textId="77777777" w:rsidR="00AC6110" w:rsidRDefault="00AC6110" w:rsidP="00AC611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Lawrence County project judging will follow all state fair rules and regulations. Please see attached State Fair information for county and state project display requirements. *Youth must qualify at the county level to participate in the State Fair.</w:t>
      </w:r>
    </w:p>
    <w:p w14:paraId="3298DC59" w14:textId="77777777" w:rsidR="00AC6110" w:rsidRDefault="00AC6110" w:rsidP="00AC6110">
      <w:pPr>
        <w:jc w:val="center"/>
        <w:rPr>
          <w:rFonts w:ascii="Arial" w:hAnsi="Arial" w:cs="Arial"/>
          <w:sz w:val="24"/>
          <w:szCs w:val="24"/>
        </w:rPr>
      </w:pPr>
    </w:p>
    <w:p w14:paraId="2D49FFDA" w14:textId="77777777" w:rsidR="00AC6110" w:rsidRPr="004E1414" w:rsidRDefault="00AC6110" w:rsidP="00AC6110">
      <w:pPr>
        <w:jc w:val="center"/>
        <w:rPr>
          <w:rFonts w:ascii="Arial" w:hAnsi="Arial" w:cs="Arial"/>
          <w:b/>
          <w:sz w:val="24"/>
          <w:szCs w:val="24"/>
        </w:rPr>
      </w:pPr>
      <w:r w:rsidRPr="004E1414">
        <w:rPr>
          <w:rFonts w:ascii="Arial" w:hAnsi="Arial" w:cs="Arial"/>
          <w:b/>
          <w:sz w:val="24"/>
          <w:szCs w:val="24"/>
        </w:rPr>
        <w:t>Results</w:t>
      </w:r>
    </w:p>
    <w:p w14:paraId="0AE9068C" w14:textId="77777777" w:rsidR="00AC6110" w:rsidRDefault="00AC6110" w:rsidP="00AC611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 project results will be awarded immediately following judging interviews.</w:t>
      </w:r>
    </w:p>
    <w:p w14:paraId="28ACCCC0" w14:textId="77777777" w:rsidR="00AC6110" w:rsidRPr="00387E36" w:rsidRDefault="00AC6110" w:rsidP="00AC611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Overall 4-H Project Division Winners will be announced Friday, July 12</w:t>
      </w:r>
      <w:r w:rsidRPr="00387E3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during the 4-H Showcase at 4:00 PM, in the 4-H Shelter.</w:t>
      </w:r>
    </w:p>
    <w:p w14:paraId="0837BBD1" w14:textId="77777777" w:rsidR="00AC6110" w:rsidRDefault="00AC6110" w:rsidP="00AC6110">
      <w:pPr>
        <w:rPr>
          <w:rFonts w:ascii="Segoe UI Symbol" w:hAnsi="Segoe UI Symbol" w:cs="Segoe UI Symbol"/>
          <w:sz w:val="18"/>
          <w:szCs w:val="24"/>
          <w:lang w:eastAsia="ja-JP"/>
        </w:rPr>
      </w:pPr>
    </w:p>
    <w:p w14:paraId="5D2D0123" w14:textId="77777777" w:rsidR="00AC6110" w:rsidRPr="004E1414" w:rsidRDefault="00AC6110" w:rsidP="00AC6110">
      <w:pPr>
        <w:rPr>
          <w:rFonts w:ascii="Arial" w:hAnsi="Arial" w:cs="Arial"/>
          <w:sz w:val="20"/>
          <w:szCs w:val="24"/>
          <w:lang w:eastAsia="ja-JP"/>
        </w:rPr>
      </w:pPr>
      <w:r w:rsidRPr="004E1414">
        <w:rPr>
          <w:rFonts w:ascii="Segoe UI Symbol" w:hAnsi="Segoe UI Symbol" w:cs="Segoe UI Symbol"/>
          <w:sz w:val="20"/>
          <w:szCs w:val="24"/>
          <w:lang w:eastAsia="ja-JP"/>
        </w:rPr>
        <w:t>★</w:t>
      </w:r>
      <w:r w:rsidRPr="004E1414">
        <w:rPr>
          <w:rFonts w:ascii="Arial" w:hAnsi="Arial" w:cs="Arial"/>
          <w:sz w:val="20"/>
          <w:szCs w:val="24"/>
          <w:lang w:eastAsia="ja-JP"/>
        </w:rPr>
        <w:t>Designates projects eligible to be judged at the Ohio State Fair, if member places 1</w:t>
      </w:r>
      <w:r w:rsidRPr="004E1414">
        <w:rPr>
          <w:rFonts w:ascii="Arial" w:hAnsi="Arial" w:cs="Arial"/>
          <w:sz w:val="20"/>
          <w:szCs w:val="24"/>
          <w:vertAlign w:val="superscript"/>
          <w:lang w:eastAsia="ja-JP"/>
        </w:rPr>
        <w:t>st</w:t>
      </w:r>
      <w:r>
        <w:rPr>
          <w:rFonts w:ascii="Arial" w:hAnsi="Arial" w:cs="Arial"/>
          <w:sz w:val="20"/>
          <w:szCs w:val="24"/>
          <w:lang w:eastAsia="ja-JP"/>
        </w:rPr>
        <w:t>.</w:t>
      </w:r>
    </w:p>
    <w:p w14:paraId="22918F1B" w14:textId="77777777" w:rsidR="00AC6110" w:rsidRDefault="00AC6110" w:rsidP="00AC6110">
      <w:pPr>
        <w:rPr>
          <w:rFonts w:ascii="Arial" w:hAnsi="Arial" w:cs="Arial"/>
          <w:sz w:val="20"/>
          <w:szCs w:val="24"/>
          <w:lang w:eastAsia="ja-JP"/>
        </w:rPr>
      </w:pPr>
      <w:r w:rsidRPr="004E1414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4"/>
          <w:lang w:eastAsia="ja-JP"/>
        </w:rPr>
        <mc:AlternateContent>
          <mc:Choice Requires="w16se">
            <w16se:symEx w16se:font="Segoe UI Emoji" w16se:char="1F4B2"/>
          </mc:Choice>
          <mc:Fallback>
            <w:t>💲</w:t>
          </mc:Fallback>
        </mc:AlternateContent>
      </w:r>
      <w:r w:rsidRPr="004E1414">
        <w:rPr>
          <w:rFonts w:ascii="Arial" w:hAnsi="Arial" w:cs="Arial"/>
          <w:sz w:val="20"/>
          <w:szCs w:val="24"/>
          <w:lang w:eastAsia="ja-JP"/>
        </w:rPr>
        <w:t xml:space="preserve">Denotes Small Project Silent Auction eligibility for first place winners. Member must </w:t>
      </w:r>
      <w:r w:rsidRPr="004E1414">
        <w:rPr>
          <w:rFonts w:ascii="Arial" w:hAnsi="Arial" w:cs="Arial"/>
          <w:sz w:val="20"/>
          <w:szCs w:val="24"/>
          <w:u w:val="single"/>
          <w:lang w:eastAsia="ja-JP"/>
        </w:rPr>
        <w:t>make</w:t>
      </w:r>
      <w:r w:rsidRPr="004E1414">
        <w:rPr>
          <w:rFonts w:ascii="Arial" w:hAnsi="Arial" w:cs="Arial"/>
          <w:sz w:val="20"/>
          <w:szCs w:val="24"/>
          <w:lang w:eastAsia="ja-JP"/>
        </w:rPr>
        <w:t xml:space="preserve"> the sale item, and it must relate to their project. See the Small Project Silent Auction Rules for more info.</w:t>
      </w:r>
    </w:p>
    <w:p w14:paraId="452BCE28" w14:textId="77777777" w:rsidR="00AC6110" w:rsidRDefault="00AC6110" w:rsidP="00AC6110">
      <w:pPr>
        <w:rPr>
          <w:rFonts w:ascii="Arial" w:hAnsi="Arial" w:cs="Arial"/>
          <w:sz w:val="20"/>
          <w:szCs w:val="24"/>
          <w:lang w:eastAsia="ja-JP"/>
        </w:rPr>
      </w:pPr>
    </w:p>
    <w:p w14:paraId="7D06AB59" w14:textId="77777777" w:rsidR="00530AF2" w:rsidRPr="00530AF2" w:rsidRDefault="00530AF2" w:rsidP="004854B0">
      <w:pPr>
        <w:rPr>
          <w:rFonts w:ascii="Arial" w:hAnsi="Arial" w:cs="Arial"/>
          <w:b/>
          <w:sz w:val="36"/>
        </w:rPr>
      </w:pPr>
      <w:bookmarkStart w:id="0" w:name="_GoBack"/>
      <w:bookmarkEnd w:id="0"/>
    </w:p>
    <w:sectPr w:rsidR="00530AF2" w:rsidRPr="00530AF2" w:rsidSect="006136A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51600" w14:textId="77777777" w:rsidR="00324CCA" w:rsidRDefault="00324CCA" w:rsidP="0005231A">
      <w:r>
        <w:separator/>
      </w:r>
    </w:p>
  </w:endnote>
  <w:endnote w:type="continuationSeparator" w:id="0">
    <w:p w14:paraId="7FA1B6D3" w14:textId="77777777" w:rsidR="00324CCA" w:rsidRDefault="00324CCA" w:rsidP="0005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2A7DD" w14:textId="77777777" w:rsidR="00F46B3C" w:rsidRDefault="00F46B3C" w:rsidP="00F46B3C">
    <w:pPr>
      <w:pStyle w:val="Footer"/>
    </w:pPr>
    <w:r w:rsidRPr="0032431F">
      <w:rPr>
        <w:noProof/>
      </w:rPr>
      <w:drawing>
        <wp:anchor distT="0" distB="0" distL="114300" distR="114300" simplePos="0" relativeHeight="251670528" behindDoc="0" locked="0" layoutInCell="1" allowOverlap="1" wp14:anchorId="6CED8DEC" wp14:editId="706A9609">
          <wp:simplePos x="0" y="0"/>
          <wp:positionH relativeFrom="column">
            <wp:posOffset>-487680</wp:posOffset>
          </wp:positionH>
          <wp:positionV relativeFrom="paragraph">
            <wp:posOffset>-275590</wp:posOffset>
          </wp:positionV>
          <wp:extent cx="2558415" cy="4648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faes.osu.edu/sites/ctbrand/files/logos/Horiz/JPEG/OSU-FAES-HorizK-RGBH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C347D0">
      <w:rPr>
        <w:noProof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440AC87C" wp14:editId="6CBA2891">
              <wp:simplePos x="0" y="0"/>
              <wp:positionH relativeFrom="column">
                <wp:posOffset>-447675</wp:posOffset>
              </wp:positionH>
              <wp:positionV relativeFrom="paragraph">
                <wp:posOffset>-443866</wp:posOffset>
              </wp:positionV>
              <wp:extent cx="6858000" cy="0"/>
              <wp:effectExtent l="0" t="0" r="0" b="0"/>
              <wp:wrapNone/>
              <wp:docPr id="11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E540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35.25pt;margin-top:-34.95pt;width:540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" strokecolor="#7f7f7f" strokeweight="1pt"/>
          </w:pict>
        </mc:Fallback>
      </mc:AlternateContent>
    </w:r>
    <w:r w:rsidR="00C347D0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CB3359E" wp14:editId="421CBA73">
              <wp:simplePos x="0" y="0"/>
              <wp:positionH relativeFrom="column">
                <wp:posOffset>3213735</wp:posOffset>
              </wp:positionH>
              <wp:positionV relativeFrom="paragraph">
                <wp:posOffset>-398145</wp:posOffset>
              </wp:positionV>
              <wp:extent cx="3276600" cy="304800"/>
              <wp:effectExtent l="0" t="0" r="0" b="0"/>
              <wp:wrapSquare wrapText="bothSides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92BC9DB" w14:textId="77777777" w:rsidR="00F46B3C" w:rsidRPr="00BD24B8" w:rsidRDefault="00F46B3C" w:rsidP="00F46B3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lawrence</w:t>
                          </w:r>
                          <w:r w:rsidRPr="00BD24B8"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.osu.edu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3359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253.05pt;margin-top:-31.35pt;width:258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" filled="f" stroked="f">
              <v:textbox>
                <w:txbxContent>
                  <w:p w14:paraId="692BC9DB" w14:textId="77777777" w:rsidR="00F46B3C" w:rsidRPr="00BD24B8" w:rsidRDefault="00F46B3C" w:rsidP="00F46B3C">
                    <w:pPr>
                      <w:jc w:val="right"/>
                      <w:rPr>
                        <w:rFonts w:ascii="Arial" w:hAnsi="Arial" w:cs="Arial"/>
                        <w:b/>
                        <w:color w:val="BB0000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</w:rPr>
                      <w:t>lawrence</w:t>
                    </w:r>
                    <w:r w:rsidRPr="00BD24B8">
                      <w:rPr>
                        <w:rFonts w:ascii="Arial" w:hAnsi="Arial" w:cs="Arial"/>
                        <w:b/>
                        <w:color w:val="BB0000"/>
                      </w:rPr>
                      <w:t>.osu.edu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347D0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329B5A0" wp14:editId="5229B1E3">
              <wp:simplePos x="0" y="0"/>
              <wp:positionH relativeFrom="margin">
                <wp:posOffset>3994785</wp:posOffset>
              </wp:positionH>
              <wp:positionV relativeFrom="margin">
                <wp:posOffset>8346440</wp:posOffset>
              </wp:positionV>
              <wp:extent cx="2514600" cy="411480"/>
              <wp:effectExtent l="0" t="0" r="0" b="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5196E55" w14:textId="77777777" w:rsidR="00F46B3C" w:rsidRPr="00D67AA1" w:rsidRDefault="00F46B3C" w:rsidP="00F46B3C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 provides research and related educational programs to clientele on a nondiscriminatory basis. For more information: go.osu.edu/</w:t>
                          </w:r>
                          <w:proofErr w:type="spellStart"/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cfaesdiversity</w:t>
                          </w:r>
                          <w:proofErr w:type="spellEnd"/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29B5A0" id="Text Box 13" o:spid="_x0000_s1029" type="#_x0000_t202" style="position:absolute;margin-left:314.55pt;margin-top:657.2pt;width:198pt;height:32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" filled="f" stroked="f">
              <v:textbox>
                <w:txbxContent>
                  <w:p w14:paraId="25196E55" w14:textId="77777777" w:rsidR="00F46B3C" w:rsidRPr="00D67AA1" w:rsidRDefault="00F46B3C" w:rsidP="00F46B3C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 provides research and related educational programs to clientele on a nondiscriminatory basis. For more information: go.osu.edu/</w:t>
                    </w:r>
                    <w:proofErr w:type="spellStart"/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cfaesdiversity</w:t>
                    </w:r>
                    <w:proofErr w:type="spellEnd"/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32431F">
      <w:rPr>
        <w:noProof/>
      </w:rPr>
      <w:drawing>
        <wp:anchor distT="0" distB="0" distL="114300" distR="114300" simplePos="0" relativeHeight="251671552" behindDoc="0" locked="0" layoutInCell="1" allowOverlap="1" wp14:anchorId="249A277C" wp14:editId="48E9879A">
          <wp:simplePos x="0" y="0"/>
          <wp:positionH relativeFrom="column">
            <wp:posOffset>3099435</wp:posOffset>
          </wp:positionH>
          <wp:positionV relativeFrom="paragraph">
            <wp:posOffset>-240030</wp:posOffset>
          </wp:positionV>
          <wp:extent cx="457200" cy="451485"/>
          <wp:effectExtent l="0" t="0" r="0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lston.90\Desktop\Infographics\Clov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14:paraId="249E757F" w14:textId="77777777" w:rsidR="00F46B3C" w:rsidRPr="00F46B3C" w:rsidRDefault="00F46B3C" w:rsidP="00F46B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9041C" w14:textId="77777777" w:rsidR="0005231A" w:rsidRDefault="004571BC">
    <w:pPr>
      <w:pStyle w:val="Footer"/>
    </w:pPr>
    <w:r w:rsidRPr="0032431F">
      <w:rPr>
        <w:noProof/>
      </w:rPr>
      <w:drawing>
        <wp:anchor distT="0" distB="0" distL="114300" distR="114300" simplePos="0" relativeHeight="251661312" behindDoc="0" locked="0" layoutInCell="1" allowOverlap="1" wp14:anchorId="18532390" wp14:editId="4887FFFD">
          <wp:simplePos x="0" y="0"/>
          <wp:positionH relativeFrom="column">
            <wp:posOffset>-487680</wp:posOffset>
          </wp:positionH>
          <wp:positionV relativeFrom="paragraph">
            <wp:posOffset>-275590</wp:posOffset>
          </wp:positionV>
          <wp:extent cx="2558415" cy="46482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faes.osu.edu/sites/ctbrand/files/logos/Horiz/JPEG/OSU-FAES-HorizK-RGBH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C347D0"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24745AFD" wp14:editId="1ED359BA">
              <wp:simplePos x="0" y="0"/>
              <wp:positionH relativeFrom="column">
                <wp:posOffset>-447675</wp:posOffset>
              </wp:positionH>
              <wp:positionV relativeFrom="paragraph">
                <wp:posOffset>-443866</wp:posOffset>
              </wp:positionV>
              <wp:extent cx="685800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7ACC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5.25pt;margin-top:-34.95pt;width:540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" strokecolor="gray [1629]" strokeweight="1pt"/>
          </w:pict>
        </mc:Fallback>
      </mc:AlternateContent>
    </w:r>
    <w:r w:rsidR="00C347D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2608CB" wp14:editId="272C0D85">
              <wp:simplePos x="0" y="0"/>
              <wp:positionH relativeFrom="column">
                <wp:posOffset>3213735</wp:posOffset>
              </wp:positionH>
              <wp:positionV relativeFrom="paragraph">
                <wp:posOffset>-398145</wp:posOffset>
              </wp:positionV>
              <wp:extent cx="3276600" cy="30480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F938BE" w14:textId="77777777" w:rsidR="0032431F" w:rsidRPr="00BD24B8" w:rsidRDefault="001704EF" w:rsidP="0032431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lawrence</w:t>
                          </w:r>
                          <w:r w:rsidR="0032431F" w:rsidRPr="00BD24B8"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.osu.edu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608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253.05pt;margin-top:-31.35pt;width:258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" filled="f" stroked="f">
              <v:textbox>
                <w:txbxContent>
                  <w:p w14:paraId="4DF938BE" w14:textId="77777777" w:rsidR="0032431F" w:rsidRPr="00BD24B8" w:rsidRDefault="001704EF" w:rsidP="0032431F">
                    <w:pPr>
                      <w:jc w:val="right"/>
                      <w:rPr>
                        <w:rFonts w:ascii="Arial" w:hAnsi="Arial" w:cs="Arial"/>
                        <w:b/>
                        <w:color w:val="BB0000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</w:rPr>
                      <w:t>lawrence</w:t>
                    </w:r>
                    <w:r w:rsidR="0032431F" w:rsidRPr="00BD24B8">
                      <w:rPr>
                        <w:rFonts w:ascii="Arial" w:hAnsi="Arial" w:cs="Arial"/>
                        <w:b/>
                        <w:color w:val="BB0000"/>
                      </w:rPr>
                      <w:t>.osu.edu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347D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0F5C84" wp14:editId="485D0C71">
              <wp:simplePos x="0" y="0"/>
              <wp:positionH relativeFrom="margin">
                <wp:posOffset>3994785</wp:posOffset>
              </wp:positionH>
              <wp:positionV relativeFrom="margin">
                <wp:posOffset>8346440</wp:posOffset>
              </wp:positionV>
              <wp:extent cx="2514600" cy="411480"/>
              <wp:effectExtent l="0" t="0" r="0" b="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4D92DD" w14:textId="77777777" w:rsidR="0032431F" w:rsidRPr="00D67AA1" w:rsidRDefault="0032431F" w:rsidP="0032431F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 provides research and related educational programs to clientele on a nondiscriminatory basis. For more information: go.osu.edu/</w:t>
                          </w:r>
                          <w:proofErr w:type="spellStart"/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cfaesdiversity</w:t>
                          </w:r>
                          <w:proofErr w:type="spellEnd"/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0F5C84" id="Text Box 10" o:spid="_x0000_s1032" type="#_x0000_t202" style="position:absolute;margin-left:314.55pt;margin-top:657.2pt;width:198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" filled="f" stroked="f">
              <v:textbox>
                <w:txbxContent>
                  <w:p w14:paraId="1A4D92DD" w14:textId="77777777" w:rsidR="0032431F" w:rsidRPr="00D67AA1" w:rsidRDefault="0032431F" w:rsidP="0032431F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 provides research and related educational programs to clientele on a nondiscriminatory basis. For more information: go.osu.edu/</w:t>
                    </w:r>
                    <w:proofErr w:type="spellStart"/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cfaesdiversity</w:t>
                    </w:r>
                    <w:proofErr w:type="spellEnd"/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32431F" w:rsidRPr="0032431F">
      <w:rPr>
        <w:noProof/>
      </w:rPr>
      <w:drawing>
        <wp:anchor distT="0" distB="0" distL="114300" distR="114300" simplePos="0" relativeHeight="251662336" behindDoc="0" locked="0" layoutInCell="1" allowOverlap="1" wp14:anchorId="34B338BF" wp14:editId="5A94CE3A">
          <wp:simplePos x="0" y="0"/>
          <wp:positionH relativeFrom="column">
            <wp:posOffset>3099435</wp:posOffset>
          </wp:positionH>
          <wp:positionV relativeFrom="paragraph">
            <wp:posOffset>-240030</wp:posOffset>
          </wp:positionV>
          <wp:extent cx="457200" cy="451485"/>
          <wp:effectExtent l="0" t="0" r="0" b="571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lston.90\Desktop\Infographics\Clov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812D3" w14:textId="77777777" w:rsidR="00324CCA" w:rsidRDefault="00324CCA" w:rsidP="0005231A">
      <w:r>
        <w:separator/>
      </w:r>
    </w:p>
  </w:footnote>
  <w:footnote w:type="continuationSeparator" w:id="0">
    <w:p w14:paraId="7DE82C09" w14:textId="77777777" w:rsidR="00324CCA" w:rsidRDefault="00324CCA" w:rsidP="0005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1E954" w14:textId="77777777" w:rsidR="00EE52FA" w:rsidRPr="00EE52FA" w:rsidRDefault="00EE52FA" w:rsidP="00EE52FA">
    <w:pPr>
      <w:pStyle w:val="Header"/>
    </w:pPr>
  </w:p>
  <w:p w14:paraId="6CC11DE5" w14:textId="77777777" w:rsidR="00EE52FA" w:rsidRDefault="00C347D0" w:rsidP="00F46B3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F0010DC" wp14:editId="7093B0AB">
              <wp:simplePos x="0" y="0"/>
              <wp:positionH relativeFrom="margin">
                <wp:posOffset>-910590</wp:posOffset>
              </wp:positionH>
              <wp:positionV relativeFrom="margin">
                <wp:posOffset>-421640</wp:posOffset>
              </wp:positionV>
              <wp:extent cx="7807325" cy="272415"/>
              <wp:effectExtent l="0" t="0" r="0" b="0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07325" cy="272415"/>
                      </a:xfrm>
                      <a:prstGeom prst="rect">
                        <a:avLst/>
                      </a:prstGeom>
                      <a:solidFill>
                        <a:srgbClr val="BB0000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DA8FAFA" w14:textId="77777777" w:rsidR="00F46B3C" w:rsidRPr="00D67AA1" w:rsidRDefault="00F46B3C" w:rsidP="00F46B3C">
                          <w:pPr>
                            <w:pBdr>
                              <w:between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color w:val="FFFFFF"/>
                              <w:spacing w:val="-2"/>
                            </w:rPr>
                            <w:t>OHIO STATE UNIVERSITY EXTENSION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0010D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-71.7pt;margin-top:-33.2pt;width:614.75pt;height:21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" fillcolor="#b00" stroked="f">
              <v:textbox>
                <w:txbxContent>
                  <w:p w14:paraId="7DA8FAFA" w14:textId="77777777" w:rsidR="00F46B3C" w:rsidRPr="00D67AA1" w:rsidRDefault="00F46B3C" w:rsidP="00F46B3C">
                    <w:pPr>
                      <w:pBdr>
                        <w:between w:val="single" w:sz="4" w:space="1" w:color="auto"/>
                      </w:pBdr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D67AA1">
                      <w:rPr>
                        <w:rFonts w:ascii="Arial" w:hAnsi="Arial" w:cs="Arial"/>
                        <w:color w:val="FFFFFF"/>
                        <w:spacing w:val="-2"/>
                      </w:rPr>
                      <w:t>OHIO STATE UNIVERSITY EXTENSION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F5996" w14:textId="77777777" w:rsidR="0005231A" w:rsidRDefault="00C347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040AB1" wp14:editId="301B09C9">
              <wp:simplePos x="0" y="0"/>
              <wp:positionH relativeFrom="margin">
                <wp:posOffset>-929640</wp:posOffset>
              </wp:positionH>
              <wp:positionV relativeFrom="margin">
                <wp:posOffset>-602615</wp:posOffset>
              </wp:positionV>
              <wp:extent cx="7807325" cy="272415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07325" cy="272415"/>
                      </a:xfrm>
                      <a:prstGeom prst="rect">
                        <a:avLst/>
                      </a:prstGeom>
                      <a:solidFill>
                        <a:srgbClr val="BB0000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DFAC49" w14:textId="77777777" w:rsidR="0005231A" w:rsidRPr="00D67AA1" w:rsidRDefault="0005231A" w:rsidP="0005231A">
                          <w:pPr>
                            <w:pBdr>
                              <w:between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color w:val="FFFFFF"/>
                              <w:spacing w:val="-2"/>
                            </w:rPr>
                            <w:t>OHIO STATE UNIVERSITY EXTENSION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40AB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-73.2pt;margin-top:-47.45pt;width:614.7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" fillcolor="#b00" stroked="f">
              <v:textbox>
                <w:txbxContent>
                  <w:p w14:paraId="37DFAC49" w14:textId="77777777" w:rsidR="0005231A" w:rsidRPr="00D67AA1" w:rsidRDefault="0005231A" w:rsidP="0005231A">
                    <w:pPr>
                      <w:pBdr>
                        <w:between w:val="single" w:sz="4" w:space="1" w:color="auto"/>
                      </w:pBdr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D67AA1">
                      <w:rPr>
                        <w:rFonts w:ascii="Arial" w:hAnsi="Arial" w:cs="Arial"/>
                        <w:color w:val="FFFFFF"/>
                        <w:spacing w:val="-2"/>
                      </w:rPr>
                      <w:t>OHIO STATE UNIVERSITY EXTENSION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840"/>
    <w:multiLevelType w:val="hybridMultilevel"/>
    <w:tmpl w:val="5496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3414"/>
    <w:multiLevelType w:val="hybridMultilevel"/>
    <w:tmpl w:val="20363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041BFF"/>
    <w:multiLevelType w:val="hybridMultilevel"/>
    <w:tmpl w:val="159423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1300ED"/>
    <w:multiLevelType w:val="hybridMultilevel"/>
    <w:tmpl w:val="840E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E47EA"/>
    <w:multiLevelType w:val="hybridMultilevel"/>
    <w:tmpl w:val="7668D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015E0A"/>
    <w:multiLevelType w:val="hybridMultilevel"/>
    <w:tmpl w:val="009E04E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5ED312DD"/>
    <w:multiLevelType w:val="hybridMultilevel"/>
    <w:tmpl w:val="CEE24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C81B89"/>
    <w:multiLevelType w:val="hybridMultilevel"/>
    <w:tmpl w:val="3DB2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95786"/>
    <w:multiLevelType w:val="hybridMultilevel"/>
    <w:tmpl w:val="4334B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4410E"/>
    <w:multiLevelType w:val="hybridMultilevel"/>
    <w:tmpl w:val="DFC4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31A"/>
    <w:rsid w:val="00013B5D"/>
    <w:rsid w:val="00023C9D"/>
    <w:rsid w:val="0005231A"/>
    <w:rsid w:val="000A2A57"/>
    <w:rsid w:val="000D45B1"/>
    <w:rsid w:val="000E4885"/>
    <w:rsid w:val="00124E28"/>
    <w:rsid w:val="00135AAE"/>
    <w:rsid w:val="001704EF"/>
    <w:rsid w:val="001D5895"/>
    <w:rsid w:val="001E1C6C"/>
    <w:rsid w:val="002014DD"/>
    <w:rsid w:val="002527B2"/>
    <w:rsid w:val="00277374"/>
    <w:rsid w:val="002D2ADC"/>
    <w:rsid w:val="002E4234"/>
    <w:rsid w:val="002F2CF8"/>
    <w:rsid w:val="00321B01"/>
    <w:rsid w:val="0032431F"/>
    <w:rsid w:val="00324CCA"/>
    <w:rsid w:val="00325595"/>
    <w:rsid w:val="003A0504"/>
    <w:rsid w:val="003A06AF"/>
    <w:rsid w:val="003D0F57"/>
    <w:rsid w:val="003E6ACB"/>
    <w:rsid w:val="00423F41"/>
    <w:rsid w:val="00452724"/>
    <w:rsid w:val="004571BC"/>
    <w:rsid w:val="00461918"/>
    <w:rsid w:val="004854B0"/>
    <w:rsid w:val="004A15B5"/>
    <w:rsid w:val="004B6C92"/>
    <w:rsid w:val="004E1084"/>
    <w:rsid w:val="004E1414"/>
    <w:rsid w:val="004E345A"/>
    <w:rsid w:val="00507F51"/>
    <w:rsid w:val="00530AF2"/>
    <w:rsid w:val="0055215C"/>
    <w:rsid w:val="00593A80"/>
    <w:rsid w:val="005A6FD0"/>
    <w:rsid w:val="005B6F7E"/>
    <w:rsid w:val="005B76B1"/>
    <w:rsid w:val="00606D38"/>
    <w:rsid w:val="006136A9"/>
    <w:rsid w:val="00620086"/>
    <w:rsid w:val="00661C56"/>
    <w:rsid w:val="006674D9"/>
    <w:rsid w:val="006719A7"/>
    <w:rsid w:val="006B7E12"/>
    <w:rsid w:val="006C04A6"/>
    <w:rsid w:val="006E7F2E"/>
    <w:rsid w:val="00766702"/>
    <w:rsid w:val="007908DE"/>
    <w:rsid w:val="00796C56"/>
    <w:rsid w:val="007E6E30"/>
    <w:rsid w:val="007F09F5"/>
    <w:rsid w:val="0082170D"/>
    <w:rsid w:val="00860B77"/>
    <w:rsid w:val="00877D73"/>
    <w:rsid w:val="008860D3"/>
    <w:rsid w:val="008D2FE8"/>
    <w:rsid w:val="00920B0D"/>
    <w:rsid w:val="00942820"/>
    <w:rsid w:val="00954C1D"/>
    <w:rsid w:val="009E7006"/>
    <w:rsid w:val="00A02BB0"/>
    <w:rsid w:val="00A11304"/>
    <w:rsid w:val="00A50384"/>
    <w:rsid w:val="00A947F5"/>
    <w:rsid w:val="00AC6110"/>
    <w:rsid w:val="00AE3445"/>
    <w:rsid w:val="00AF3B67"/>
    <w:rsid w:val="00B83CA2"/>
    <w:rsid w:val="00BE42CF"/>
    <w:rsid w:val="00BF1383"/>
    <w:rsid w:val="00C10CFE"/>
    <w:rsid w:val="00C13130"/>
    <w:rsid w:val="00C31FA0"/>
    <w:rsid w:val="00C347D0"/>
    <w:rsid w:val="00C66B39"/>
    <w:rsid w:val="00C67E81"/>
    <w:rsid w:val="00CD5DEA"/>
    <w:rsid w:val="00CE3F42"/>
    <w:rsid w:val="00D068A5"/>
    <w:rsid w:val="00D12EC4"/>
    <w:rsid w:val="00D97718"/>
    <w:rsid w:val="00DA2AFA"/>
    <w:rsid w:val="00DD2069"/>
    <w:rsid w:val="00DF5EB0"/>
    <w:rsid w:val="00E11880"/>
    <w:rsid w:val="00E44AB2"/>
    <w:rsid w:val="00E54BBA"/>
    <w:rsid w:val="00EA7238"/>
    <w:rsid w:val="00EB31F6"/>
    <w:rsid w:val="00ED0EC1"/>
    <w:rsid w:val="00EE52FA"/>
    <w:rsid w:val="00F3452C"/>
    <w:rsid w:val="00F46B3C"/>
    <w:rsid w:val="00F70D2B"/>
    <w:rsid w:val="00F7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4EB77"/>
  <w15:docId w15:val="{DF07C202-AEC5-4C9C-83E2-CAE76577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1A"/>
  </w:style>
  <w:style w:type="paragraph" w:styleId="Footer">
    <w:name w:val="footer"/>
    <w:basedOn w:val="Normal"/>
    <w:link w:val="Foot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1A"/>
  </w:style>
  <w:style w:type="paragraph" w:styleId="BalloonText">
    <w:name w:val="Balloon Text"/>
    <w:basedOn w:val="Normal"/>
    <w:link w:val="BalloonTextChar"/>
    <w:uiPriority w:val="99"/>
    <w:semiHidden/>
    <w:unhideWhenUsed/>
    <w:rsid w:val="0095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B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wrence.o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CFAES ITS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Fraley, Rachael P.</cp:lastModifiedBy>
  <cp:revision>4</cp:revision>
  <cp:lastPrinted>2019-04-02T15:06:00Z</cp:lastPrinted>
  <dcterms:created xsi:type="dcterms:W3CDTF">2018-04-18T18:47:00Z</dcterms:created>
  <dcterms:modified xsi:type="dcterms:W3CDTF">2019-04-02T17:33:00Z</dcterms:modified>
</cp:coreProperties>
</file>